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C1A3" w14:textId="77777777" w:rsidR="00403FEA" w:rsidRPr="00557AB5" w:rsidRDefault="00A77858" w:rsidP="00557AB5">
      <w:pPr>
        <w:jc w:val="center"/>
        <w:rPr>
          <w:sz w:val="52"/>
          <w:szCs w:val="52"/>
        </w:rPr>
      </w:pPr>
      <w:r w:rsidRPr="00557AB5">
        <w:rPr>
          <w:sz w:val="52"/>
          <w:szCs w:val="52"/>
        </w:rPr>
        <w:t>North Peace Light Horse Association</w:t>
      </w:r>
    </w:p>
    <w:p w14:paraId="6CDAF426" w14:textId="29E1E0C6" w:rsidR="00A77858" w:rsidRPr="00986CF1" w:rsidRDefault="00A77858" w:rsidP="00986CF1">
      <w:pPr>
        <w:jc w:val="center"/>
        <w:rPr>
          <w:sz w:val="48"/>
          <w:szCs w:val="48"/>
        </w:rPr>
      </w:pPr>
      <w:r w:rsidRPr="00557AB5">
        <w:rPr>
          <w:sz w:val="48"/>
          <w:szCs w:val="48"/>
        </w:rPr>
        <w:t>Arena Rental Contract</w:t>
      </w:r>
    </w:p>
    <w:p w14:paraId="26D54347" w14:textId="77777777" w:rsidR="00A77858" w:rsidRDefault="00A77858">
      <w:r>
        <w:t>1</w:t>
      </w:r>
      <w:proofErr w:type="gramStart"/>
      <w:r>
        <w:t>.  Fees</w:t>
      </w:r>
      <w:proofErr w:type="gramEnd"/>
      <w:r>
        <w:t>: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880"/>
        <w:gridCol w:w="1520"/>
        <w:gridCol w:w="1960"/>
      </w:tblGrid>
      <w:tr w:rsidR="003B2B8E" w:rsidRPr="003B2B8E" w14:paraId="3904BD2C" w14:textId="77777777" w:rsidTr="003B2B8E">
        <w:trPr>
          <w:trHeight w:val="320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CD75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Type of Rental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CADB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Member Rate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2D17" w14:textId="18BF2534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Non</w:t>
            </w:r>
            <w:r w:rsidR="00851C65">
              <w:rPr>
                <w:rFonts w:ascii="Calibri" w:eastAsia="Times New Roman" w:hAnsi="Calibri" w:cs="Times New Roman"/>
                <w:color w:val="000000"/>
                <w:lang w:val="en-CA"/>
              </w:rPr>
              <w:t>-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Member Rate</w:t>
            </w:r>
          </w:p>
        </w:tc>
      </w:tr>
      <w:tr w:rsidR="003B2B8E" w:rsidRPr="003B2B8E" w14:paraId="43E38099" w14:textId="77777777" w:rsidTr="003B2B8E">
        <w:trPr>
          <w:trHeight w:val="300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1775" w14:textId="72741D1E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Indoor 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Arena 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Rental (8hrs + 1hr Posted lunch break)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8825" w14:textId="41CC347C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$2</w:t>
            </w:r>
            <w:r w:rsidR="004E011A">
              <w:rPr>
                <w:rFonts w:ascii="Calibri" w:eastAsia="Times New Roman" w:hAnsi="Calibri" w:cs="Times New Roman"/>
                <w:color w:val="000000"/>
                <w:lang w:val="en-CA"/>
              </w:rPr>
              <w:t>00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day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C677" w14:textId="5A7FDB93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</w:t>
            </w:r>
            <w:r w:rsidR="004E011A">
              <w:rPr>
                <w:rFonts w:ascii="Calibri" w:eastAsia="Times New Roman" w:hAnsi="Calibri" w:cs="Times New Roman"/>
                <w:color w:val="000000"/>
                <w:lang w:val="en-CA"/>
              </w:rPr>
              <w:t>350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day</w:t>
            </w:r>
          </w:p>
        </w:tc>
      </w:tr>
      <w:tr w:rsidR="003B2B8E" w:rsidRPr="003B2B8E" w14:paraId="25DA182D" w14:textId="77777777" w:rsidTr="003B2B8E">
        <w:trPr>
          <w:trHeight w:val="300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3E5C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1/2 Day Indoor Arena Rental (4hrs)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FB8F" w14:textId="405E5BD9" w:rsidR="003B2B8E" w:rsidRPr="003B2B8E" w:rsidRDefault="003B2B8E" w:rsidP="000114E9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4FE6" w14:textId="78ACCD9F" w:rsidR="003B2B8E" w:rsidRPr="003B2B8E" w:rsidRDefault="000114E9" w:rsidP="000114E9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       </w:t>
            </w:r>
            <w:r w:rsidR="003B2B8E"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$300 </w:t>
            </w:r>
          </w:p>
        </w:tc>
      </w:tr>
      <w:tr w:rsidR="003B2B8E" w:rsidRPr="003B2B8E" w14:paraId="4C14A192" w14:textId="77777777" w:rsidTr="003B2B8E">
        <w:trPr>
          <w:trHeight w:val="32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4639" w14:textId="7EF67144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Individual use Indoor Arena Rental (2hrs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min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C44E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$50 hour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EF1B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n/a</w:t>
            </w:r>
          </w:p>
        </w:tc>
      </w:tr>
      <w:tr w:rsidR="003B2B8E" w:rsidRPr="003B2B8E" w14:paraId="11C6BA93" w14:textId="77777777" w:rsidTr="003B2B8E">
        <w:trPr>
          <w:trHeight w:val="3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31CF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AEE3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865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3B2B8E" w:rsidRPr="003B2B8E" w14:paraId="3ED07B18" w14:textId="77777777" w:rsidTr="003B2B8E">
        <w:trPr>
          <w:trHeight w:val="320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04F81" w14:textId="6B8DF78A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Outdoor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Arena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Rental (8hrs + 1 Hr posted lunch Break)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C0E3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$150 day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280B6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$300 day</w:t>
            </w:r>
          </w:p>
        </w:tc>
      </w:tr>
      <w:tr w:rsidR="003B2B8E" w:rsidRPr="003B2B8E" w14:paraId="0D048F2D" w14:textId="77777777" w:rsidTr="003B2B8E">
        <w:trPr>
          <w:trHeight w:val="32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B4D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8307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FA1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3B2B8E" w:rsidRPr="003B2B8E" w14:paraId="6AD987FA" w14:textId="77777777" w:rsidTr="003B2B8E">
        <w:trPr>
          <w:trHeight w:val="300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60DB" w14:textId="3C7F2E52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Rodeo Grounds Rental (8hrs + 1 Hr posted lunch Break)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6B2E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$350 day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9156" w14:textId="7ECAD89A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$</w:t>
            </w:r>
            <w:r w:rsidR="00F2081D">
              <w:rPr>
                <w:rFonts w:ascii="Calibri" w:eastAsia="Times New Roman" w:hAnsi="Calibri" w:cs="Times New Roman"/>
                <w:color w:val="000000"/>
                <w:lang w:val="en-CA"/>
              </w:rPr>
              <w:t>350</w:t>
            </w: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day</w:t>
            </w:r>
          </w:p>
        </w:tc>
      </w:tr>
      <w:tr w:rsidR="003B2B8E" w:rsidRPr="003B2B8E" w14:paraId="5D9872F6" w14:textId="77777777" w:rsidTr="003B2B8E">
        <w:trPr>
          <w:trHeight w:val="32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265B3" w14:textId="77777777" w:rsidR="003B2B8E" w:rsidRPr="003B2B8E" w:rsidRDefault="003B2B8E" w:rsidP="003B2B8E">
            <w:pPr>
              <w:jc w:val="right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(whole fenced area)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62D0" w14:textId="77777777" w:rsidR="003B2B8E" w:rsidRPr="003B2B8E" w:rsidRDefault="003B2B8E" w:rsidP="003B2B8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F96C9" w14:textId="77777777" w:rsidR="003B2B8E" w:rsidRPr="003B2B8E" w:rsidRDefault="003B2B8E" w:rsidP="003B2B8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3B2B8E">
              <w:rPr>
                <w:rFonts w:ascii="Calibri" w:eastAsia="Times New Roman" w:hAnsi="Calibri" w:cs="Times New Roman"/>
                <w:color w:val="000000"/>
                <w:lang w:val="en-CA"/>
              </w:rPr>
              <w:t> </w:t>
            </w:r>
          </w:p>
        </w:tc>
      </w:tr>
    </w:tbl>
    <w:p w14:paraId="367ADE69" w14:textId="37C50D77" w:rsidR="004F0999" w:rsidRDefault="004F0999"/>
    <w:p w14:paraId="22B337A4" w14:textId="6CD746DD" w:rsidR="004F0999" w:rsidRDefault="00986CF1">
      <w:r>
        <w:t>2</w:t>
      </w:r>
      <w:r w:rsidR="004F0999">
        <w:t>. Deposits:</w:t>
      </w:r>
    </w:p>
    <w:p w14:paraId="506A4BB8" w14:textId="63833A15" w:rsidR="004F0999" w:rsidRDefault="004F0999">
      <w:r>
        <w:t>A non-</w:t>
      </w:r>
      <w:r w:rsidR="00212ED6">
        <w:t>refundable</w:t>
      </w:r>
      <w:r>
        <w:t xml:space="preserve"> deposit of $100 is required to book the facility. All bookings require 2</w:t>
      </w:r>
      <w:r w:rsidR="00F2081D">
        <w:t xml:space="preserve"> </w:t>
      </w:r>
      <w:proofErr w:type="spellStart"/>
      <w:proofErr w:type="gramStart"/>
      <w:r>
        <w:t>weeks</w:t>
      </w:r>
      <w:proofErr w:type="gramEnd"/>
      <w:r>
        <w:t xml:space="preserve"> notice</w:t>
      </w:r>
      <w:proofErr w:type="spellEnd"/>
      <w:r>
        <w:t>. All bookings are booked through the Arena Director.</w:t>
      </w:r>
    </w:p>
    <w:p w14:paraId="18E7B414" w14:textId="77777777" w:rsidR="004F0999" w:rsidRDefault="004F0999"/>
    <w:p w14:paraId="04861C3F" w14:textId="61A02928" w:rsidR="00986CF1" w:rsidRDefault="00986CF1" w:rsidP="00986CF1">
      <w:r>
        <w:t xml:space="preserve">The deposit will be refunded after the event, when everything has been cleaned </w:t>
      </w:r>
      <w:r w:rsidR="00B213AC">
        <w:t>up;</w:t>
      </w:r>
      <w:r>
        <w:t xml:space="preserve"> Items have been put back in the original place, etc. Any Damage to facility will be billed to Renter. This is at the discretion of the Arena Director.</w:t>
      </w:r>
    </w:p>
    <w:p w14:paraId="27F64DD1" w14:textId="77777777" w:rsidR="00986CF1" w:rsidRDefault="00986CF1"/>
    <w:p w14:paraId="0BF41BC4" w14:textId="77777777" w:rsidR="004F0999" w:rsidRDefault="004F0999">
      <w:r>
        <w:t xml:space="preserve">In </w:t>
      </w:r>
      <w:r w:rsidR="00212ED6">
        <w:t>Extraordinary</w:t>
      </w:r>
      <w:r>
        <w:t xml:space="preserve"> circumstances, the arena may be booked with shorter </w:t>
      </w:r>
      <w:r w:rsidR="00557AB5">
        <w:t>notice;</w:t>
      </w:r>
      <w:r>
        <w:t xml:space="preserve"> it must be booked with the Arena Director, and approval from the board.</w:t>
      </w:r>
    </w:p>
    <w:p w14:paraId="19C66F31" w14:textId="77777777" w:rsidR="00986CF1" w:rsidRDefault="00986CF1"/>
    <w:p w14:paraId="74701A49" w14:textId="46E49357" w:rsidR="00986CF1" w:rsidRDefault="00986CF1" w:rsidP="00986CF1">
      <w:r>
        <w:t>3. Cancellations:</w:t>
      </w:r>
    </w:p>
    <w:p w14:paraId="0BAD53F7" w14:textId="4F149357" w:rsidR="00986CF1" w:rsidRDefault="00986CF1" w:rsidP="00986CF1">
      <w:r>
        <w:t xml:space="preserve">Any event that is not cancelled </w:t>
      </w:r>
      <w:r w:rsidRPr="00D07651">
        <w:t xml:space="preserve">within </w:t>
      </w:r>
      <w:r w:rsidR="00D07651">
        <w:t>24hrs</w:t>
      </w:r>
      <w:r>
        <w:t xml:space="preserve"> before the event, the total cost will be charged.</w:t>
      </w:r>
    </w:p>
    <w:p w14:paraId="137ADE82" w14:textId="77777777" w:rsidR="00986CF1" w:rsidRDefault="00986CF1" w:rsidP="00986CF1"/>
    <w:p w14:paraId="6BB6E868" w14:textId="74FBBAA2" w:rsidR="00986CF1" w:rsidRDefault="00986CF1" w:rsidP="00986CF1">
      <w:r>
        <w:t xml:space="preserve">In the </w:t>
      </w:r>
      <w:proofErr w:type="gramStart"/>
      <w:r>
        <w:t>case</w:t>
      </w:r>
      <w:proofErr w:type="gramEnd"/>
      <w:r>
        <w:t xml:space="preserve"> of unreasonable </w:t>
      </w:r>
      <w:proofErr w:type="gramStart"/>
      <w:r>
        <w:t>weather</w:t>
      </w:r>
      <w:proofErr w:type="gramEnd"/>
      <w:r>
        <w:t xml:space="preserve"> the deposit will be refunded. The Arena Director must receive notification </w:t>
      </w:r>
      <w:r w:rsidRPr="00D07651">
        <w:t>within 6</w:t>
      </w:r>
      <w:r w:rsidR="00D07651">
        <w:t>hrs</w:t>
      </w:r>
      <w:r w:rsidRPr="00D07651">
        <w:t xml:space="preserve"> before</w:t>
      </w:r>
      <w:r>
        <w:t xml:space="preserve"> the event is expected to start.</w:t>
      </w:r>
    </w:p>
    <w:p w14:paraId="62FECD0C" w14:textId="77777777" w:rsidR="00986CF1" w:rsidRDefault="00986CF1" w:rsidP="00986CF1"/>
    <w:p w14:paraId="6CA47BA5" w14:textId="07A3D163" w:rsidR="00986CF1" w:rsidRDefault="00986CF1">
      <w:r>
        <w:t xml:space="preserve">If last </w:t>
      </w:r>
      <w:r w:rsidRPr="00D07651">
        <w:t xml:space="preserve">minute cancelation is </w:t>
      </w:r>
      <w:r w:rsidR="009840C4">
        <w:t>6</w:t>
      </w:r>
      <w:r w:rsidR="00D07651">
        <w:t>hrs</w:t>
      </w:r>
      <w:r w:rsidRPr="00D07651">
        <w:t xml:space="preserve"> before the event, you will be billed a minimum of </w:t>
      </w:r>
      <w:r w:rsidR="00D07651">
        <w:t>2hrs.</w:t>
      </w:r>
      <w:r w:rsidRPr="00D07651">
        <w:t xml:space="preserve"> </w:t>
      </w:r>
    </w:p>
    <w:p w14:paraId="47491AE5" w14:textId="77777777" w:rsidR="004F0999" w:rsidRDefault="004F0999"/>
    <w:p w14:paraId="3F096E55" w14:textId="44251D81" w:rsidR="00986CF1" w:rsidRDefault="004F0999" w:rsidP="00986CF1">
      <w:r>
        <w:t xml:space="preserve">4. </w:t>
      </w:r>
      <w:r w:rsidR="00986CF1">
        <w:t>Liabilities:</w:t>
      </w:r>
    </w:p>
    <w:p w14:paraId="67DA7710" w14:textId="1CAB175A" w:rsidR="00986CF1" w:rsidRDefault="00986CF1" w:rsidP="00986CF1">
      <w:r>
        <w:t xml:space="preserve">The </w:t>
      </w:r>
      <w:proofErr w:type="spellStart"/>
      <w:r>
        <w:t>Nplha</w:t>
      </w:r>
      <w:proofErr w:type="spellEnd"/>
      <w:r>
        <w:t>,</w:t>
      </w:r>
      <w:r w:rsidR="00F2081D"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t xml:space="preserve"> members, Executive are not responsible for any personal injury or any losses or damage to any goods, tack, personal property, or equipment brought into the facility. </w:t>
      </w:r>
    </w:p>
    <w:p w14:paraId="431685E4" w14:textId="77777777" w:rsidR="00986CF1" w:rsidRDefault="00986CF1" w:rsidP="00986CF1"/>
    <w:p w14:paraId="521B56F1" w14:textId="77777777" w:rsidR="00986CF1" w:rsidRDefault="00986CF1" w:rsidP="00986CF1">
      <w:r>
        <w:lastRenderedPageBreak/>
        <w:t>All users of our facility MUST have HCBC or equivalent</w:t>
      </w:r>
      <w:r w:rsidRPr="004C6AF5">
        <w:rPr>
          <w:b/>
          <w:u w:val="single"/>
        </w:rPr>
        <w:t xml:space="preserve"> prior</w:t>
      </w:r>
      <w:r>
        <w:t xml:space="preserve"> to entering/riding in the facility.  It is the responsibility of the RENTER to ensure all their users have HCBC or equivalent. NO EXCEPTIONS.</w:t>
      </w:r>
    </w:p>
    <w:p w14:paraId="7DE33097" w14:textId="77777777" w:rsidR="00986CF1" w:rsidRDefault="00986CF1" w:rsidP="00986CF1"/>
    <w:p w14:paraId="0FCC1748" w14:textId="77777777" w:rsidR="00986CF1" w:rsidRDefault="00986CF1" w:rsidP="00986CF1">
      <w:r>
        <w:t>All non-members of the NPLHA must sign a wavier prior to entering/riding the facility.</w:t>
      </w:r>
    </w:p>
    <w:p w14:paraId="23A5D38A" w14:textId="77777777" w:rsidR="00986CF1" w:rsidRDefault="00986CF1" w:rsidP="00986CF1"/>
    <w:p w14:paraId="2BB11952" w14:textId="6B0A7FBB" w:rsidR="00986CF1" w:rsidRDefault="00986CF1" w:rsidP="00986CF1">
      <w:r>
        <w:t>The renter must obtain and provide proof of their liability insurance and first aid. A minimum of $5 000 000</w:t>
      </w:r>
      <w:r w:rsidR="00573913">
        <w:t xml:space="preserve"> (5 million)</w:t>
      </w:r>
      <w:r>
        <w:t xml:space="preserve"> liability insurance is required.</w:t>
      </w:r>
    </w:p>
    <w:p w14:paraId="36BC5DBE" w14:textId="77777777" w:rsidR="00490EC9" w:rsidRDefault="00490EC9"/>
    <w:p w14:paraId="73650635" w14:textId="77777777" w:rsidR="00490EC9" w:rsidRDefault="00490EC9">
      <w:r>
        <w:t>5. Clean up</w:t>
      </w:r>
      <w:r w:rsidR="000F2FC4">
        <w:t>:</w:t>
      </w:r>
    </w:p>
    <w:p w14:paraId="05AC0456" w14:textId="77777777" w:rsidR="00490EC9" w:rsidRDefault="00490EC9">
      <w:r>
        <w:t>Renter is responsible for ALL CLEAN UP including:</w:t>
      </w:r>
    </w:p>
    <w:p w14:paraId="332F0C11" w14:textId="77777777" w:rsidR="00490EC9" w:rsidRDefault="00490EC9" w:rsidP="00490EC9">
      <w:pPr>
        <w:pStyle w:val="ListParagraph"/>
        <w:numPr>
          <w:ilvl w:val="0"/>
          <w:numId w:val="1"/>
        </w:numPr>
      </w:pPr>
      <w:r>
        <w:t>Sweep in front of the bleachers</w:t>
      </w:r>
    </w:p>
    <w:p w14:paraId="2AA74CDE" w14:textId="7B3396AA" w:rsidR="0095723D" w:rsidRDefault="0095723D" w:rsidP="0095723D">
      <w:pPr>
        <w:pStyle w:val="ListParagraph"/>
        <w:numPr>
          <w:ilvl w:val="0"/>
          <w:numId w:val="1"/>
        </w:numPr>
      </w:pPr>
      <w:r>
        <w:t>Clean bleachers</w:t>
      </w:r>
    </w:p>
    <w:p w14:paraId="2EEEC430" w14:textId="77777777" w:rsidR="00490EC9" w:rsidRDefault="00490EC9" w:rsidP="00490EC9">
      <w:pPr>
        <w:pStyle w:val="ListParagraph"/>
        <w:numPr>
          <w:ilvl w:val="0"/>
          <w:numId w:val="1"/>
        </w:numPr>
      </w:pPr>
      <w:r>
        <w:t>Sweep &amp; mop kitchen</w:t>
      </w:r>
    </w:p>
    <w:p w14:paraId="18E94161" w14:textId="3549CE86" w:rsidR="00490EC9" w:rsidRDefault="00490EC9" w:rsidP="00490EC9">
      <w:pPr>
        <w:pStyle w:val="ListParagraph"/>
        <w:numPr>
          <w:ilvl w:val="0"/>
          <w:numId w:val="1"/>
        </w:numPr>
      </w:pPr>
      <w:r>
        <w:t xml:space="preserve">Empty </w:t>
      </w:r>
      <w:r w:rsidR="00986CF1">
        <w:t>garbage’s</w:t>
      </w:r>
    </w:p>
    <w:p w14:paraId="415B3B8F" w14:textId="77777777" w:rsidR="00490EC9" w:rsidRDefault="00490EC9" w:rsidP="00490EC9">
      <w:pPr>
        <w:pStyle w:val="ListParagraph"/>
        <w:numPr>
          <w:ilvl w:val="0"/>
          <w:numId w:val="1"/>
        </w:numPr>
      </w:pPr>
      <w:r>
        <w:t>The arena must be pooped scooped</w:t>
      </w:r>
    </w:p>
    <w:p w14:paraId="6408B5AA" w14:textId="77777777" w:rsidR="00490EC9" w:rsidRDefault="00490EC9" w:rsidP="00490EC9">
      <w:pPr>
        <w:pStyle w:val="ListParagraph"/>
        <w:numPr>
          <w:ilvl w:val="0"/>
          <w:numId w:val="1"/>
        </w:numPr>
      </w:pPr>
      <w:r>
        <w:t xml:space="preserve">Tie </w:t>
      </w:r>
      <w:proofErr w:type="gramStart"/>
      <w:r>
        <w:t>up side</w:t>
      </w:r>
      <w:proofErr w:type="gramEnd"/>
      <w:r>
        <w:t xml:space="preserve"> free of debris, garbage and poop</w:t>
      </w:r>
    </w:p>
    <w:p w14:paraId="3D2E16FF" w14:textId="77777777" w:rsidR="00490EC9" w:rsidRDefault="00212ED6" w:rsidP="00490EC9">
      <w:pPr>
        <w:pStyle w:val="ListParagraph"/>
        <w:numPr>
          <w:ilvl w:val="0"/>
          <w:numId w:val="1"/>
        </w:numPr>
      </w:pPr>
      <w:r>
        <w:t>Anything</w:t>
      </w:r>
      <w:r w:rsidR="00490EC9">
        <w:t xml:space="preserve"> used in the </w:t>
      </w:r>
      <w:proofErr w:type="gramStart"/>
      <w:r w:rsidR="00490EC9">
        <w:t>arena,</w:t>
      </w:r>
      <w:proofErr w:type="gramEnd"/>
      <w:r w:rsidR="00490EC9">
        <w:t xml:space="preserve"> must be cleaned and put back in its </w:t>
      </w:r>
      <w:r>
        <w:t>original</w:t>
      </w:r>
      <w:r w:rsidR="00490EC9">
        <w:t xml:space="preserve"> place.</w:t>
      </w:r>
    </w:p>
    <w:p w14:paraId="2C34FF1E" w14:textId="77777777" w:rsidR="00490EC9" w:rsidRDefault="00490EC9" w:rsidP="00490EC9">
      <w:pPr>
        <w:pStyle w:val="ListParagraph"/>
        <w:numPr>
          <w:ilvl w:val="0"/>
          <w:numId w:val="1"/>
        </w:numPr>
      </w:pPr>
      <w:r>
        <w:t>Wheelbarrows must be emptied</w:t>
      </w:r>
    </w:p>
    <w:p w14:paraId="082BEA82" w14:textId="77777777" w:rsidR="00212ED6" w:rsidRDefault="00212ED6" w:rsidP="00490EC9">
      <w:pPr>
        <w:pStyle w:val="ListParagraph"/>
        <w:numPr>
          <w:ilvl w:val="0"/>
          <w:numId w:val="1"/>
        </w:numPr>
      </w:pPr>
      <w:r>
        <w:t xml:space="preserve">All garbage, debris and manure inside and outside the facility must be cleaned up prior to your </w:t>
      </w:r>
      <w:proofErr w:type="gramStart"/>
      <w:r>
        <w:t>leaving</w:t>
      </w:r>
      <w:proofErr w:type="gramEnd"/>
      <w:r>
        <w:t>.</w:t>
      </w:r>
    </w:p>
    <w:p w14:paraId="17D03114" w14:textId="242B19B8" w:rsidR="00490EC9" w:rsidRDefault="00490EC9" w:rsidP="00490EC9">
      <w:r>
        <w:t xml:space="preserve">If the areas stated </w:t>
      </w:r>
      <w:r w:rsidR="00212ED6">
        <w:t>above</w:t>
      </w:r>
      <w:r>
        <w:t xml:space="preserve"> are not left clean or items are not put away properly</w:t>
      </w:r>
      <w:proofErr w:type="gramStart"/>
      <w:r>
        <w:t xml:space="preserve"> renter</w:t>
      </w:r>
      <w:proofErr w:type="gramEnd"/>
      <w:r>
        <w:t xml:space="preserve"> will be charged $30 an hour with a minimum of 1 hour till its cleaned. </w:t>
      </w:r>
    </w:p>
    <w:p w14:paraId="28F79A6B" w14:textId="77777777" w:rsidR="006E4FB8" w:rsidRDefault="006E4FB8" w:rsidP="00490EC9"/>
    <w:p w14:paraId="3DEBBFA8" w14:textId="77777777" w:rsidR="006E4FB8" w:rsidRDefault="00212ED6" w:rsidP="00490EC9">
      <w:r>
        <w:t>6</w:t>
      </w:r>
      <w:r w:rsidR="006E4FB8">
        <w:t>. Children</w:t>
      </w:r>
      <w:r w:rsidR="000F2FC4">
        <w:t>:</w:t>
      </w:r>
    </w:p>
    <w:p w14:paraId="4688B27F" w14:textId="3A0CA940" w:rsidR="006E4FB8" w:rsidRDefault="006E4FB8" w:rsidP="00490EC9">
      <w:r>
        <w:t xml:space="preserve">All riders aged </w:t>
      </w:r>
      <w:r w:rsidR="00264F0E">
        <w:t>under 17 years of age</w:t>
      </w:r>
      <w:r>
        <w:t xml:space="preserve"> must wear an approved </w:t>
      </w:r>
      <w:r w:rsidR="00212ED6">
        <w:t>Helmet</w:t>
      </w:r>
      <w:r>
        <w:t>. NO EXCEPTIONS</w:t>
      </w:r>
    </w:p>
    <w:p w14:paraId="4BA5CA98" w14:textId="38CAC73F" w:rsidR="006E4FB8" w:rsidRDefault="006E4FB8" w:rsidP="00490EC9">
      <w:r>
        <w:t xml:space="preserve">No children aged 19 and </w:t>
      </w:r>
      <w:r w:rsidR="00212ED6">
        <w:t>younger</w:t>
      </w:r>
      <w:r>
        <w:t xml:space="preserve"> will be permitted to ride or </w:t>
      </w:r>
      <w:proofErr w:type="gramStart"/>
      <w:r>
        <w:t>handle stallions</w:t>
      </w:r>
      <w:proofErr w:type="gramEnd"/>
      <w:r>
        <w:t>.</w:t>
      </w:r>
    </w:p>
    <w:p w14:paraId="53EE13CA" w14:textId="77777777" w:rsidR="00C83E4B" w:rsidRDefault="000F2FC4" w:rsidP="00212ED6">
      <w:r>
        <w:t xml:space="preserve">Children must be </w:t>
      </w:r>
      <w:proofErr w:type="gramStart"/>
      <w:r>
        <w:t>supervises</w:t>
      </w:r>
      <w:proofErr w:type="gramEnd"/>
      <w:r>
        <w:t xml:space="preserve"> at</w:t>
      </w:r>
      <w:r w:rsidR="006E4FB8">
        <w:t xml:space="preserve"> all times. NPLHA </w:t>
      </w:r>
      <w:r w:rsidR="00C83E4B">
        <w:t>is</w:t>
      </w:r>
      <w:r w:rsidR="006E4FB8">
        <w:t xml:space="preserve"> not responsible and/or liable for supervising chi</w:t>
      </w:r>
      <w:r w:rsidR="00212ED6">
        <w:t>ldren</w:t>
      </w:r>
      <w:r w:rsidR="00C83E4B">
        <w:t>.</w:t>
      </w:r>
    </w:p>
    <w:p w14:paraId="3952F31A" w14:textId="77777777" w:rsidR="00C83E4B" w:rsidRDefault="00C83E4B" w:rsidP="00212ED6"/>
    <w:p w14:paraId="7C7302FB" w14:textId="6B84BB13" w:rsidR="00C83E4B" w:rsidRDefault="00C83E4B" w:rsidP="00C83E4B">
      <w:r>
        <w:t>7</w:t>
      </w:r>
      <w:proofErr w:type="gramStart"/>
      <w:r>
        <w:t xml:space="preserve">. </w:t>
      </w:r>
      <w:r w:rsidR="00986CF1">
        <w:t xml:space="preserve"> </w:t>
      </w:r>
      <w:r w:rsidR="00212ED6">
        <w:t>Miscellaneous</w:t>
      </w:r>
      <w:proofErr w:type="gramEnd"/>
      <w:r w:rsidR="000F2FC4">
        <w:t>:</w:t>
      </w:r>
      <w:r w:rsidRPr="00C83E4B">
        <w:t xml:space="preserve"> </w:t>
      </w:r>
    </w:p>
    <w:p w14:paraId="1FAD801F" w14:textId="634654D6" w:rsidR="00C83E4B" w:rsidRDefault="00C83E4B" w:rsidP="00C83E4B">
      <w:r>
        <w:t xml:space="preserve">All arena rentals must use the allotted times for set up/take down. Abuse of this may result in </w:t>
      </w:r>
      <w:proofErr w:type="gramStart"/>
      <w:r>
        <w:t>refusal</w:t>
      </w:r>
      <w:proofErr w:type="gramEnd"/>
      <w:r>
        <w:t xml:space="preserve"> of further rentals.</w:t>
      </w:r>
    </w:p>
    <w:p w14:paraId="13374867" w14:textId="77777777" w:rsidR="00C83E4B" w:rsidRDefault="00C83E4B" w:rsidP="00212ED6"/>
    <w:p w14:paraId="50233F6A" w14:textId="42F74D0E" w:rsidR="00C83E4B" w:rsidRDefault="00C83E4B" w:rsidP="00212ED6">
      <w:r>
        <w:t>Access to the kitchen, washrooms, equipment and tie-</w:t>
      </w:r>
      <w:proofErr w:type="gramStart"/>
      <w:r>
        <w:t>up side</w:t>
      </w:r>
      <w:proofErr w:type="gramEnd"/>
      <w:r>
        <w:t xml:space="preserve"> are included in the rental. If the Microphone is required, it can be used as well, with an extra deposit of </w:t>
      </w:r>
      <w:r w:rsidR="00D07651">
        <w:t>$100</w:t>
      </w:r>
      <w:r w:rsidRPr="00D07651">
        <w:t>.</w:t>
      </w:r>
      <w:r>
        <w:t xml:space="preserve"> The microphone is for indoor use only. Batteries are not included.</w:t>
      </w:r>
    </w:p>
    <w:p w14:paraId="5E09C448" w14:textId="0F09DFBA" w:rsidR="00986CF1" w:rsidRDefault="00986CF1" w:rsidP="00212ED6">
      <w:r>
        <w:t xml:space="preserve">Microphone </w:t>
      </w:r>
      <w:r w:rsidRPr="00986CF1">
        <w:t>require</w:t>
      </w:r>
      <w:r w:rsidRPr="002D3979">
        <w:t xml:space="preserve">d </w:t>
      </w:r>
      <w:r w:rsidRPr="002D3979">
        <w:rPr>
          <w:rFonts w:ascii="Menlo Regular" w:eastAsia="MS Gothic" w:hAnsi="Menlo Regular" w:cs="Menlo Regular"/>
          <w:color w:val="000000"/>
        </w:rPr>
        <w:t>☐</w:t>
      </w:r>
      <w:r w:rsidRPr="002D3979">
        <w:rPr>
          <w:rFonts w:eastAsia="MS Gothic" w:cs="Menlo Regular"/>
          <w:color w:val="000000"/>
        </w:rPr>
        <w:t xml:space="preserve"> yes </w:t>
      </w:r>
      <w:r w:rsidRPr="002D3979">
        <w:rPr>
          <w:rFonts w:ascii="Menlo Regular" w:eastAsia="MS Gothic" w:hAnsi="Menlo Regular" w:cs="Menlo Regular"/>
          <w:color w:val="000000"/>
        </w:rPr>
        <w:t>☐</w:t>
      </w:r>
      <w:r w:rsidRPr="002D3979">
        <w:rPr>
          <w:rFonts w:eastAsia="MS Gothic" w:cs="Menlo Regular"/>
          <w:color w:val="000000"/>
        </w:rPr>
        <w:t xml:space="preserve"> No       Deposit Paid </w:t>
      </w:r>
      <w:r w:rsidRPr="002D3979">
        <w:rPr>
          <w:rFonts w:ascii="Menlo Regular" w:eastAsia="MS Gothic" w:hAnsi="Menlo Regular" w:cs="Menlo Regular"/>
          <w:color w:val="000000"/>
        </w:rPr>
        <w:t>☐</w:t>
      </w:r>
      <w:r w:rsidRPr="002D3979">
        <w:rPr>
          <w:rFonts w:eastAsia="MS Gothic" w:cs="Menlo Regular"/>
          <w:color w:val="000000"/>
        </w:rPr>
        <w:t xml:space="preserve"> yes </w:t>
      </w:r>
      <w:r w:rsidRPr="002D3979">
        <w:rPr>
          <w:rFonts w:ascii="Menlo Regular" w:eastAsia="MS Gothic" w:hAnsi="Menlo Regular" w:cs="Menlo Regular"/>
          <w:color w:val="000000"/>
        </w:rPr>
        <w:t>☐</w:t>
      </w:r>
      <w:r w:rsidRPr="002D3979">
        <w:rPr>
          <w:rFonts w:eastAsia="MS Gothic" w:cs="Menlo Regular"/>
          <w:color w:val="000000"/>
        </w:rPr>
        <w:t xml:space="preserve"> No</w:t>
      </w:r>
    </w:p>
    <w:p w14:paraId="469FCFF4" w14:textId="77777777" w:rsidR="00557AB5" w:rsidRDefault="00557AB5" w:rsidP="00212ED6"/>
    <w:p w14:paraId="5DB63650" w14:textId="77777777" w:rsidR="003116E9" w:rsidRDefault="003116E9" w:rsidP="00212ED6"/>
    <w:p w14:paraId="7BF998C1" w14:textId="2AED9FDE" w:rsidR="00557AB5" w:rsidRDefault="00557AB5" w:rsidP="00212ED6">
      <w:r>
        <w:lastRenderedPageBreak/>
        <w:t>8. Stalls</w:t>
      </w:r>
      <w:r w:rsidR="000F2FC4">
        <w:t>:</w:t>
      </w:r>
    </w:p>
    <w:p w14:paraId="31663181" w14:textId="77777777" w:rsidR="00557AB5" w:rsidRDefault="00557AB5" w:rsidP="00212ED6">
      <w:r>
        <w:t>All Stalls must be rented with the Barn Director</w:t>
      </w:r>
    </w:p>
    <w:p w14:paraId="3885F269" w14:textId="2A61D178" w:rsidR="00557AB5" w:rsidRDefault="00557AB5" w:rsidP="00212ED6">
      <w:r>
        <w:t xml:space="preserve">Stalls are $20 a night with a $ </w:t>
      </w:r>
      <w:r w:rsidR="00C83E4B">
        <w:t>50</w:t>
      </w:r>
      <w:r>
        <w:t xml:space="preserve"> deposit</w:t>
      </w:r>
    </w:p>
    <w:p w14:paraId="070BC6C3" w14:textId="43608B54" w:rsidR="00557AB5" w:rsidRDefault="00557AB5" w:rsidP="00212ED6">
      <w:r>
        <w:t xml:space="preserve">You are required to let the Barn Director know how many stalls are needed, no later </w:t>
      </w:r>
      <w:r w:rsidRPr="00D07651">
        <w:t>than 3 Days</w:t>
      </w:r>
      <w:r>
        <w:t xml:space="preserve"> before your event.</w:t>
      </w:r>
    </w:p>
    <w:p w14:paraId="69D4ECF8" w14:textId="1D3BDE09" w:rsidR="00557AB5" w:rsidRDefault="00557AB5" w:rsidP="00212ED6">
      <w:r>
        <w:t>You will be given a list of available stalls within the week of your event and will be responsible for assigning s</w:t>
      </w:r>
      <w:r w:rsidR="00C83E4B">
        <w:t>talls, collecting the fee</w:t>
      </w:r>
      <w:r>
        <w:t xml:space="preserve">s and giving the deposits back. </w:t>
      </w:r>
    </w:p>
    <w:p w14:paraId="2893E6E6" w14:textId="61843AAC" w:rsidR="00557AB5" w:rsidRDefault="00557AB5" w:rsidP="00212ED6">
      <w:r>
        <w:t xml:space="preserve">Any stall that is left </w:t>
      </w:r>
      <w:r w:rsidR="00244EB5">
        <w:t>uncleaned</w:t>
      </w:r>
      <w:r>
        <w:t xml:space="preserve"> </w:t>
      </w:r>
      <w:r w:rsidR="00C83E4B">
        <w:t xml:space="preserve">will </w:t>
      </w:r>
      <w:r w:rsidR="008A5A05">
        <w:t>incur a $20/stall fee</w:t>
      </w:r>
      <w:r w:rsidR="00C4708C">
        <w:t xml:space="preserve"> to</w:t>
      </w:r>
      <w:r w:rsidR="00C83E4B">
        <w:t xml:space="preserve"> the renter</w:t>
      </w:r>
      <w:r>
        <w:t>.</w:t>
      </w:r>
    </w:p>
    <w:p w14:paraId="4D0DC23F" w14:textId="77777777" w:rsidR="00490EC9" w:rsidRDefault="00490EC9" w:rsidP="00490EC9"/>
    <w:p w14:paraId="23E1C9AC" w14:textId="2770BC1E" w:rsidR="00490EC9" w:rsidRDefault="00490EC9" w:rsidP="00105EB8">
      <w:pPr>
        <w:pStyle w:val="ListParagraph"/>
        <w:numPr>
          <w:ilvl w:val="0"/>
          <w:numId w:val="2"/>
        </w:numPr>
      </w:pPr>
      <w:r>
        <w:t>Our Tractor</w:t>
      </w:r>
      <w:r w:rsidR="00264F0E">
        <w:t>/Skid steer</w:t>
      </w:r>
      <w:r>
        <w:t xml:space="preserve"> is not part of an Arena rental. The </w:t>
      </w:r>
      <w:r w:rsidR="00212ED6">
        <w:t>grounds</w:t>
      </w:r>
      <w:r>
        <w:t xml:space="preserve"> will be ready for your event. If you require more work to be </w:t>
      </w:r>
      <w:r w:rsidR="00212ED6">
        <w:t>done</w:t>
      </w:r>
      <w:r>
        <w:t xml:space="preserve"> with the </w:t>
      </w:r>
      <w:r w:rsidR="00212ED6">
        <w:t>grounds</w:t>
      </w:r>
      <w:r>
        <w:t xml:space="preserve">, </w:t>
      </w:r>
      <w:r w:rsidR="00212ED6">
        <w:t>arrangements</w:t>
      </w:r>
      <w:r>
        <w:t xml:space="preserve"> </w:t>
      </w:r>
      <w:r w:rsidR="00212ED6">
        <w:t>must</w:t>
      </w:r>
      <w:r>
        <w:t xml:space="preserve"> be made with the Arena Director at the time of </w:t>
      </w:r>
      <w:proofErr w:type="gramStart"/>
      <w:r w:rsidR="00A87C80">
        <w:t>a</w:t>
      </w:r>
      <w:r>
        <w:t>rena</w:t>
      </w:r>
      <w:proofErr w:type="gramEnd"/>
      <w:r>
        <w:t xml:space="preserve"> booking.</w:t>
      </w:r>
    </w:p>
    <w:p w14:paraId="586E5670" w14:textId="77777777" w:rsidR="00986CF1" w:rsidRDefault="00986CF1" w:rsidP="00986CF1"/>
    <w:p w14:paraId="5978C3C0" w14:textId="77777777" w:rsidR="00986CF1" w:rsidRDefault="00986CF1" w:rsidP="00986CF1">
      <w:r>
        <w:t xml:space="preserve">Organization </w:t>
      </w:r>
      <w:proofErr w:type="gramStart"/>
      <w:r>
        <w:t>Renting:_</w:t>
      </w:r>
      <w:proofErr w:type="gramEnd"/>
      <w:r>
        <w:t>_________________________________ Name of Renter:__________________</w:t>
      </w:r>
    </w:p>
    <w:p w14:paraId="08FA82F5" w14:textId="77777777" w:rsidR="00986CF1" w:rsidRDefault="00986CF1" w:rsidP="00986CF1">
      <w:r>
        <w:t xml:space="preserve">Contact </w:t>
      </w:r>
      <w:proofErr w:type="gramStart"/>
      <w:r>
        <w:t>Number:_</w:t>
      </w:r>
      <w:proofErr w:type="gramEnd"/>
      <w:r>
        <w:t>______________________  Mailing Address: _________________________________</w:t>
      </w:r>
    </w:p>
    <w:p w14:paraId="0D7E9B31" w14:textId="55B21A2A" w:rsidR="00986CF1" w:rsidRDefault="00986CF1" w:rsidP="00986CF1">
      <w:proofErr w:type="gramStart"/>
      <w:r>
        <w:t>City:_</w:t>
      </w:r>
      <w:proofErr w:type="gramEnd"/>
      <w:r>
        <w:t>________</w:t>
      </w:r>
      <w:r w:rsidR="00573913">
        <w:t>____________ Province:___</w:t>
      </w:r>
      <w:r>
        <w:t>____</w:t>
      </w:r>
      <w:r w:rsidR="00573913">
        <w:t xml:space="preserve">  Postal Code:_________________ HCBC #:_________</w:t>
      </w:r>
    </w:p>
    <w:p w14:paraId="4D146464" w14:textId="77777777" w:rsidR="00986CF1" w:rsidRPr="00986CF1" w:rsidRDefault="00986CF1" w:rsidP="00986CF1">
      <w:pPr>
        <w:rPr>
          <w:rFonts w:ascii="Lucida Grande" w:hAnsi="Lucida Grande" w:cs="Lucida Grande"/>
        </w:rPr>
      </w:pPr>
      <w:r>
        <w:t xml:space="preserve">Type of Rental: </w:t>
      </w:r>
      <w:r w:rsidRPr="00986CF1">
        <w:rPr>
          <w:rFonts w:ascii="Menlo Regular" w:eastAsia="MS Gothic" w:hAnsi="Menlo Regular" w:cs="Menlo Regular"/>
          <w:color w:val="000000"/>
        </w:rPr>
        <w:t>☐</w:t>
      </w:r>
      <w:r>
        <w:t xml:space="preserve"> </w:t>
      </w:r>
      <w:proofErr w:type="gramStart"/>
      <w:r>
        <w:t xml:space="preserve">Day  </w:t>
      </w:r>
      <w:r w:rsidRPr="00986CF1">
        <w:rPr>
          <w:rFonts w:ascii="Menlo Regular" w:hAnsi="Menlo Regular" w:cs="Menlo Regular"/>
        </w:rPr>
        <w:t>☐</w:t>
      </w:r>
      <w:proofErr w:type="gramEnd"/>
      <w:r>
        <w:t xml:space="preserve"> ½ day  </w:t>
      </w:r>
      <w:r w:rsidRPr="00986CF1">
        <w:rPr>
          <w:rFonts w:ascii="Menlo Regular" w:hAnsi="Menlo Regular" w:cs="Menlo Regular"/>
        </w:rPr>
        <w:t>☐</w:t>
      </w:r>
      <w:r w:rsidRPr="00986CF1">
        <w:rPr>
          <w:rFonts w:ascii="Lucida Grande" w:hAnsi="Lucida Grande" w:cs="Lucida Grande"/>
        </w:rPr>
        <w:t xml:space="preserve"> </w:t>
      </w:r>
      <w:r w:rsidRPr="00986CF1">
        <w:rPr>
          <w:rFonts w:asciiTheme="majorHAnsi" w:hAnsiTheme="majorHAnsi" w:cs="Lucida Grande"/>
        </w:rPr>
        <w:t>Hourly rental(2hr max)</w:t>
      </w:r>
    </w:p>
    <w:p w14:paraId="225C3602" w14:textId="77777777" w:rsidR="00986CF1" w:rsidRDefault="00986CF1" w:rsidP="00986CF1">
      <w:r>
        <w:t xml:space="preserve">Date of </w:t>
      </w:r>
      <w:proofErr w:type="gramStart"/>
      <w:r>
        <w:t>Rental:_</w:t>
      </w:r>
      <w:proofErr w:type="gramEnd"/>
      <w:r>
        <w:t>__________________________</w:t>
      </w:r>
    </w:p>
    <w:p w14:paraId="4690B0DC" w14:textId="77777777" w:rsidR="00986CF1" w:rsidRPr="004C6AF5" w:rsidRDefault="00986CF1" w:rsidP="00986CF1">
      <w:r w:rsidRPr="004C6AF5">
        <w:t xml:space="preserve">Deposit Paid </w:t>
      </w:r>
      <w:r w:rsidRPr="00986CF1">
        <w:rPr>
          <w:rFonts w:ascii="Menlo Regular" w:eastAsia="MS Gothic" w:hAnsi="Menlo Regular" w:cs="Menlo Regular"/>
          <w:color w:val="000000"/>
        </w:rPr>
        <w:t>☐</w:t>
      </w:r>
      <w:r w:rsidRPr="00986CF1">
        <w:rPr>
          <w:rFonts w:eastAsia="MS Gothic" w:cs="Menlo Regular"/>
          <w:color w:val="000000"/>
        </w:rPr>
        <w:t xml:space="preserve"> yes </w:t>
      </w:r>
      <w:r w:rsidRPr="00986CF1">
        <w:rPr>
          <w:rFonts w:ascii="Menlo Regular" w:eastAsia="MS Gothic" w:hAnsi="Menlo Regular" w:cs="Menlo Regular"/>
          <w:color w:val="000000"/>
        </w:rPr>
        <w:t>☐</w:t>
      </w:r>
      <w:r w:rsidRPr="00986CF1">
        <w:rPr>
          <w:rFonts w:eastAsia="MS Gothic" w:cs="Menlo Regular"/>
          <w:color w:val="000000"/>
        </w:rPr>
        <w:t xml:space="preserve"> No</w:t>
      </w:r>
      <w:r w:rsidRPr="004C6AF5">
        <w:tab/>
      </w:r>
    </w:p>
    <w:p w14:paraId="78AB98B1" w14:textId="77777777" w:rsidR="00986CF1" w:rsidRDefault="00986CF1" w:rsidP="00490EC9"/>
    <w:p w14:paraId="0742A1B3" w14:textId="7415AC17" w:rsidR="00490EC9" w:rsidRDefault="00490EC9" w:rsidP="00490EC9">
      <w:r>
        <w:t>_______ I/We are required to obtain</w:t>
      </w:r>
      <w:r w:rsidR="00C83E4B">
        <w:t xml:space="preserve"> $5 million</w:t>
      </w:r>
      <w:r w:rsidR="006E4FB8">
        <w:t xml:space="preserve"> liability insurance to book the Arena</w:t>
      </w:r>
    </w:p>
    <w:p w14:paraId="2242109E" w14:textId="77777777" w:rsidR="006E4FB8" w:rsidRDefault="006E4FB8" w:rsidP="00490EC9">
      <w:r>
        <w:t xml:space="preserve">_______ I/We understand that a $100 non-refundable </w:t>
      </w:r>
      <w:r w:rsidR="00212ED6">
        <w:t>deposit</w:t>
      </w:r>
      <w:r>
        <w:t xml:space="preserve"> is due upon booking</w:t>
      </w:r>
    </w:p>
    <w:p w14:paraId="5B8446E7" w14:textId="692E741F" w:rsidR="006E4FB8" w:rsidRDefault="006E4FB8" w:rsidP="002D3979">
      <w:r>
        <w:t xml:space="preserve">_______ I/We understand that all participants that are not a member of the NPLHA </w:t>
      </w:r>
      <w:r w:rsidR="00D231C3">
        <w:t xml:space="preserve">                       </w:t>
      </w:r>
      <w:r w:rsidR="002D3979">
        <w:t xml:space="preserve">    </w:t>
      </w:r>
      <w:r>
        <w:t>must sign a wa</w:t>
      </w:r>
      <w:r w:rsidR="002221D8">
        <w:t>iv</w:t>
      </w:r>
      <w:r>
        <w:t>er</w:t>
      </w:r>
    </w:p>
    <w:p w14:paraId="7CA0ED06" w14:textId="31423E26" w:rsidR="006E4FB8" w:rsidRDefault="006E4FB8" w:rsidP="00490EC9">
      <w:r>
        <w:t xml:space="preserve">_______ I/We understand that we are responsible </w:t>
      </w:r>
      <w:r w:rsidR="002221D8">
        <w:t>for cleaning</w:t>
      </w:r>
      <w:r>
        <w:t xml:space="preserve"> up all </w:t>
      </w:r>
      <w:r w:rsidR="00212ED6">
        <w:t>are</w:t>
      </w:r>
      <w:r w:rsidR="002D3979">
        <w:t>as</w:t>
      </w:r>
    </w:p>
    <w:p w14:paraId="0D0B4D93" w14:textId="1D08DC07" w:rsidR="00D231C3" w:rsidRDefault="00D231C3" w:rsidP="00D231C3">
      <w:r>
        <w:t>_______ I/We have included a copy of our liability insurance</w:t>
      </w:r>
    </w:p>
    <w:p w14:paraId="05ABC63D" w14:textId="73887203" w:rsidR="00D231C3" w:rsidRDefault="00D231C3" w:rsidP="00D231C3">
      <w:r>
        <w:t>_______ I/We have included our deposit</w:t>
      </w:r>
    </w:p>
    <w:p w14:paraId="223D2C9B" w14:textId="69B49283" w:rsidR="00D231C3" w:rsidRDefault="00D231C3" w:rsidP="00490EC9">
      <w:r>
        <w:t>_______ I/We Have read and unders</w:t>
      </w:r>
      <w:r w:rsidR="002D3979">
        <w:t>tand</w:t>
      </w:r>
      <w:r>
        <w:t xml:space="preserve"> this contract and</w:t>
      </w:r>
      <w:r w:rsidR="002D3979">
        <w:t xml:space="preserve"> by signing it agree to comply by the rules and regulations.</w:t>
      </w:r>
      <w:r>
        <w:t xml:space="preserve"> </w:t>
      </w:r>
    </w:p>
    <w:p w14:paraId="1FE4E8F6" w14:textId="77777777" w:rsidR="00D231C3" w:rsidRDefault="00D231C3" w:rsidP="00490EC9"/>
    <w:p w14:paraId="44B1E89B" w14:textId="77777777" w:rsidR="006E4FB8" w:rsidRDefault="006E4FB8" w:rsidP="00490EC9"/>
    <w:p w14:paraId="78354BA9" w14:textId="77777777" w:rsidR="006E4FB8" w:rsidRDefault="006E4FB8" w:rsidP="00490EC9">
      <w:proofErr w:type="gramStart"/>
      <w:r>
        <w:t>________________________________</w:t>
      </w:r>
      <w:r>
        <w:tab/>
      </w:r>
      <w:r>
        <w:tab/>
      </w:r>
      <w:r>
        <w:tab/>
      </w:r>
      <w:r>
        <w:tab/>
      </w:r>
      <w:proofErr w:type="gramEnd"/>
      <w:r>
        <w:t>___________________________________</w:t>
      </w:r>
    </w:p>
    <w:p w14:paraId="2FA48BEE" w14:textId="77777777" w:rsidR="006E4FB8" w:rsidRDefault="006E4FB8" w:rsidP="00490EC9">
      <w:r>
        <w:tab/>
        <w:t>Name of Renter</w:t>
      </w:r>
      <w:r>
        <w:tab/>
      </w:r>
      <w:r>
        <w:tab/>
      </w:r>
      <w:r>
        <w:tab/>
      </w:r>
      <w:r>
        <w:tab/>
      </w:r>
      <w:r>
        <w:tab/>
        <w:t>Arena Director</w:t>
      </w:r>
    </w:p>
    <w:p w14:paraId="5698F4EA" w14:textId="77777777" w:rsidR="006E4FB8" w:rsidRDefault="006E4FB8" w:rsidP="00490EC9"/>
    <w:p w14:paraId="44F88B7A" w14:textId="77777777" w:rsidR="006E4FB8" w:rsidRDefault="006E4FB8" w:rsidP="00490EC9">
      <w:proofErr w:type="gramStart"/>
      <w:r>
        <w:t>_________________________________</w:t>
      </w:r>
      <w:r>
        <w:tab/>
      </w:r>
      <w:r>
        <w:tab/>
      </w:r>
      <w:r>
        <w:tab/>
      </w:r>
      <w:proofErr w:type="gramEnd"/>
      <w:r>
        <w:t>___________________________________</w:t>
      </w:r>
    </w:p>
    <w:p w14:paraId="0E0B9254" w14:textId="77777777" w:rsidR="006E4FB8" w:rsidRDefault="006E4FB8" w:rsidP="00490EC9">
      <w:r>
        <w:tab/>
      </w:r>
      <w:r w:rsidR="00212ED6">
        <w:t>Signature</w:t>
      </w:r>
      <w:r>
        <w:t xml:space="preserve"> of Renter</w:t>
      </w:r>
      <w:r>
        <w:tab/>
      </w:r>
      <w:r>
        <w:tab/>
      </w:r>
      <w:r>
        <w:tab/>
      </w:r>
      <w:r>
        <w:tab/>
      </w:r>
      <w:r>
        <w:tab/>
        <w:t xml:space="preserve">Arena Director </w:t>
      </w:r>
      <w:r w:rsidR="00212ED6">
        <w:t>Signature</w:t>
      </w:r>
    </w:p>
    <w:p w14:paraId="6CF94D2C" w14:textId="77777777" w:rsidR="00557AB5" w:rsidRDefault="00557AB5" w:rsidP="00490EC9"/>
    <w:p w14:paraId="331274B7" w14:textId="77777777" w:rsidR="00557AB5" w:rsidRDefault="00557AB5" w:rsidP="00490EC9"/>
    <w:p w14:paraId="66146153" w14:textId="77777777" w:rsidR="00557AB5" w:rsidRDefault="00557AB5" w:rsidP="00490EC9">
      <w:r>
        <w:t xml:space="preserve">NPLHA </w:t>
      </w:r>
    </w:p>
    <w:p w14:paraId="36E6ACFB" w14:textId="77777777" w:rsidR="00557AB5" w:rsidRDefault="00557AB5" w:rsidP="00490EC9">
      <w:r>
        <w:t>6929 Equestrian Road</w:t>
      </w:r>
    </w:p>
    <w:p w14:paraId="4A86EE60" w14:textId="71F9121C" w:rsidR="00557AB5" w:rsidRDefault="0095723D" w:rsidP="00490EC9">
      <w:r>
        <w:t>Fort St John BC</w:t>
      </w:r>
      <w:r w:rsidR="00557AB5">
        <w:t xml:space="preserve"> V1J</w:t>
      </w:r>
      <w:r w:rsidR="00C83E4B">
        <w:t xml:space="preserve"> 4M6</w:t>
      </w:r>
    </w:p>
    <w:p w14:paraId="0A17CB86" w14:textId="1E14CA74" w:rsidR="00D231C3" w:rsidRDefault="00D231C3" w:rsidP="00490EC9"/>
    <w:sectPr w:rsidR="00D231C3" w:rsidSect="00403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002B" w14:textId="77777777" w:rsidR="002B5F2E" w:rsidRDefault="002B5F2E" w:rsidP="00557AB5">
      <w:r>
        <w:separator/>
      </w:r>
    </w:p>
  </w:endnote>
  <w:endnote w:type="continuationSeparator" w:id="0">
    <w:p w14:paraId="10AE6234" w14:textId="77777777" w:rsidR="002B5F2E" w:rsidRDefault="002B5F2E" w:rsidP="005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B5A5" w14:textId="77777777" w:rsidR="00427FA2" w:rsidRDefault="0042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BDE3" w14:textId="3CE3B5CC" w:rsidR="002B5F2E" w:rsidRPr="004E2F24" w:rsidRDefault="002B5F2E" w:rsidP="004E2F24">
    <w:pPr>
      <w:pStyle w:val="Footer"/>
      <w:jc w:val="right"/>
      <w:rPr>
        <w:sz w:val="16"/>
        <w:szCs w:val="16"/>
      </w:rPr>
    </w:pPr>
    <w:r w:rsidRPr="004E2F24">
      <w:rPr>
        <w:sz w:val="16"/>
        <w:szCs w:val="16"/>
      </w:rPr>
      <w:t xml:space="preserve">Updated </w:t>
    </w:r>
    <w:r w:rsidR="007376EA">
      <w:rPr>
        <w:sz w:val="16"/>
        <w:szCs w:val="16"/>
      </w:rPr>
      <w:t>January 21,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1A41" w14:textId="77777777" w:rsidR="00427FA2" w:rsidRDefault="004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F7B9" w14:textId="77777777" w:rsidR="002B5F2E" w:rsidRDefault="002B5F2E" w:rsidP="00557AB5">
      <w:r>
        <w:separator/>
      </w:r>
    </w:p>
  </w:footnote>
  <w:footnote w:type="continuationSeparator" w:id="0">
    <w:p w14:paraId="538D3142" w14:textId="77777777" w:rsidR="002B5F2E" w:rsidRDefault="002B5F2E" w:rsidP="0055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996E" w14:textId="77777777" w:rsidR="00427FA2" w:rsidRDefault="0042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EE90" w14:textId="7B163FF1" w:rsidR="002B5F2E" w:rsidRDefault="002B5F2E">
    <w:pPr>
      <w:pStyle w:val="Header"/>
    </w:pPr>
    <w:r>
      <w:t xml:space="preserve"> </w:t>
    </w:r>
    <w:r>
      <w:tab/>
    </w:r>
    <w:r w:rsidR="008F01BD">
      <w:rPr>
        <w:noProof/>
      </w:rPr>
      <w:drawing>
        <wp:inline distT="0" distB="0" distL="0" distR="0" wp14:anchorId="1FA00C8E" wp14:editId="099283B2">
          <wp:extent cx="1878766" cy="819150"/>
          <wp:effectExtent l="0" t="0" r="7620" b="0"/>
          <wp:docPr id="2087082422" name="Picture 2" descr="A logo with text and horse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082422" name="Picture 2" descr="A logo with text and horse hea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91" cy="83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7CE3" w14:textId="77777777" w:rsidR="00427FA2" w:rsidRDefault="0042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E5FCD"/>
    <w:multiLevelType w:val="hybridMultilevel"/>
    <w:tmpl w:val="EF88C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813A4"/>
    <w:multiLevelType w:val="hybridMultilevel"/>
    <w:tmpl w:val="71D4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4749">
    <w:abstractNumId w:val="1"/>
  </w:num>
  <w:num w:numId="2" w16cid:durableId="78512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58"/>
    <w:rsid w:val="000114E9"/>
    <w:rsid w:val="000F2FC4"/>
    <w:rsid w:val="00105EB8"/>
    <w:rsid w:val="00212ED6"/>
    <w:rsid w:val="002221D8"/>
    <w:rsid w:val="00244EB5"/>
    <w:rsid w:val="00264F0E"/>
    <w:rsid w:val="002B5F2E"/>
    <w:rsid w:val="002D3979"/>
    <w:rsid w:val="0030362A"/>
    <w:rsid w:val="003116E9"/>
    <w:rsid w:val="003B2B8E"/>
    <w:rsid w:val="00403FEA"/>
    <w:rsid w:val="00427FA2"/>
    <w:rsid w:val="00490EC9"/>
    <w:rsid w:val="004C6AF5"/>
    <w:rsid w:val="004E011A"/>
    <w:rsid w:val="004E2F24"/>
    <w:rsid w:val="004F0999"/>
    <w:rsid w:val="00557AB5"/>
    <w:rsid w:val="00573913"/>
    <w:rsid w:val="005F59AD"/>
    <w:rsid w:val="006E4FB8"/>
    <w:rsid w:val="007376EA"/>
    <w:rsid w:val="00851C65"/>
    <w:rsid w:val="008A5A05"/>
    <w:rsid w:val="008F01BD"/>
    <w:rsid w:val="0095723D"/>
    <w:rsid w:val="009840C4"/>
    <w:rsid w:val="00986CF1"/>
    <w:rsid w:val="00A77858"/>
    <w:rsid w:val="00A87C80"/>
    <w:rsid w:val="00B034BC"/>
    <w:rsid w:val="00B213AC"/>
    <w:rsid w:val="00BA5EFC"/>
    <w:rsid w:val="00BF2958"/>
    <w:rsid w:val="00C4708C"/>
    <w:rsid w:val="00C83E4B"/>
    <w:rsid w:val="00D07651"/>
    <w:rsid w:val="00D231C3"/>
    <w:rsid w:val="00D830B6"/>
    <w:rsid w:val="00E0267A"/>
    <w:rsid w:val="00F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EB8E7"/>
  <w14:defaultImageDpi w14:val="300"/>
  <w15:docId w15:val="{AF88847C-6247-45B8-990A-3A3042E1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A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AB5"/>
  </w:style>
  <w:style w:type="paragraph" w:styleId="Footer">
    <w:name w:val="footer"/>
    <w:basedOn w:val="Normal"/>
    <w:link w:val="FooterChar"/>
    <w:uiPriority w:val="99"/>
    <w:unhideWhenUsed/>
    <w:rsid w:val="00557A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4549</Characters>
  <Application>Microsoft Office Word</Application>
  <DocSecurity>0</DocSecurity>
  <Lines>37</Lines>
  <Paragraphs>10</Paragraphs>
  <ScaleCrop>false</ScaleCrop>
  <Company>got gas oilfield services LTD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dale</dc:creator>
  <cp:keywords/>
  <dc:description/>
  <cp:lastModifiedBy>Jodi Bourdon</cp:lastModifiedBy>
  <cp:revision>14</cp:revision>
  <cp:lastPrinted>2018-09-04T20:16:00Z</cp:lastPrinted>
  <dcterms:created xsi:type="dcterms:W3CDTF">2025-01-21T22:01:00Z</dcterms:created>
  <dcterms:modified xsi:type="dcterms:W3CDTF">2025-01-31T02:23:00Z</dcterms:modified>
</cp:coreProperties>
</file>